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086ABA">
        <w:rPr>
          <w:bCs/>
        </w:rPr>
        <w:t>05-1305/2607/2024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086ABA">
        <w:rPr>
          <w:bCs/>
          <w:sz w:val="28"/>
          <w:szCs w:val="28"/>
        </w:rPr>
        <w:t>18.09.2024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086ABA">
        <w:rPr>
          <w:sz w:val="28"/>
          <w:szCs w:val="28"/>
        </w:rPr>
        <w:t>05-1305/2607/2024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086ABA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364DC1">
        <w:rPr>
          <w:sz w:val="28"/>
          <w:szCs w:val="28"/>
        </w:rPr>
        <w:t xml:space="preserve"> </w:t>
      </w:r>
      <w:r w:rsidR="00086ABA">
        <w:rPr>
          <w:sz w:val="28"/>
          <w:szCs w:val="28"/>
        </w:rPr>
        <w:t>Лапиной Анны Михайловны</w:t>
      </w:r>
      <w:r w:rsidRPr="00AF78FE" w:rsidR="00AF78FE">
        <w:rPr>
          <w:sz w:val="28"/>
          <w:szCs w:val="28"/>
        </w:rPr>
        <w:t>…….</w:t>
      </w:r>
    </w:p>
    <w:p w:rsidR="00364DC1" w:rsidRPr="00364DC1" w:rsidP="00086ABA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086ABA">
        <w:rPr>
          <w:sz w:val="28"/>
          <w:szCs w:val="28"/>
        </w:rPr>
        <w:t>генеральный директор общества с ограниченной ответственностью группы компаний "Новые технологии"</w:t>
      </w:r>
      <w:r w:rsidRPr="00364DC1">
        <w:rPr>
          <w:sz w:val="28"/>
          <w:szCs w:val="28"/>
        </w:rPr>
        <w:t xml:space="preserve"> </w:t>
      </w:r>
      <w:r w:rsidR="00086ABA">
        <w:rPr>
          <w:sz w:val="28"/>
          <w:szCs w:val="28"/>
        </w:rPr>
        <w:t>Лапина Анна Михайловна</w:t>
      </w:r>
      <w:r w:rsidRPr="00364DC1">
        <w:rPr>
          <w:sz w:val="28"/>
          <w:szCs w:val="28"/>
        </w:rPr>
        <w:t xml:space="preserve"> в срок до </w:t>
      </w:r>
      <w:r w:rsidR="00086ABA">
        <w:rPr>
          <w:sz w:val="28"/>
          <w:szCs w:val="28"/>
        </w:rPr>
        <w:t>29.12.2023</w:t>
      </w:r>
      <w:r w:rsidRPr="00364DC1">
        <w:rPr>
          <w:sz w:val="28"/>
          <w:szCs w:val="28"/>
        </w:rPr>
        <w:t xml:space="preserve"> не предоставил</w:t>
      </w:r>
      <w:r w:rsidR="00086ABA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086ABA">
        <w:rPr>
          <w:sz w:val="28"/>
          <w:szCs w:val="28"/>
        </w:rPr>
        <w:t>12412/13 от 11.12.2023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086ABA">
        <w:rPr>
          <w:sz w:val="28"/>
          <w:szCs w:val="28"/>
        </w:rPr>
        <w:t>21.12.2023</w:t>
      </w:r>
      <w:r w:rsidRPr="00364DC1">
        <w:rPr>
          <w:sz w:val="28"/>
          <w:szCs w:val="28"/>
        </w:rPr>
        <w:t>, тем самым совершил</w:t>
      </w:r>
      <w:r w:rsidR="00086ABA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Лапина Анна Михайловна</w:t>
      </w:r>
      <w:r w:rsidRPr="00364DC1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086ABA">
        <w:rPr>
          <w:sz w:val="28"/>
          <w:szCs w:val="28"/>
        </w:rPr>
        <w:t>пр-кт</w:t>
      </w:r>
      <w:r w:rsidR="00086ABA">
        <w:rPr>
          <w:sz w:val="28"/>
          <w:szCs w:val="28"/>
        </w:rPr>
        <w:t xml:space="preserve"> Пролетарский, д. 4/2, кв. 132, г. Сургут, ХМАО-Югра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</w:t>
      </w:r>
      <w:r w:rsidRPr="00364DC1">
        <w:rPr>
          <w:sz w:val="28"/>
          <w:szCs w:val="28"/>
        </w:rPr>
        <w:t xml:space="preserve">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086ABA">
        <w:rPr>
          <w:sz w:val="28"/>
          <w:szCs w:val="28"/>
        </w:rPr>
        <w:t>24929 от 05.08.2024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086ABA">
        <w:rPr>
          <w:sz w:val="28"/>
          <w:szCs w:val="28"/>
        </w:rPr>
        <w:t xml:space="preserve">12412/13 </w:t>
      </w:r>
      <w:r w:rsidRPr="00364DC1">
        <w:rPr>
          <w:sz w:val="28"/>
          <w:szCs w:val="28"/>
        </w:rPr>
        <w:t xml:space="preserve">от </w:t>
      </w:r>
      <w:r w:rsidR="00086ABA">
        <w:rPr>
          <w:sz w:val="28"/>
          <w:szCs w:val="28"/>
        </w:rPr>
        <w:t>11.12.2023;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086ABA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73CE7" w:rsidR="00E73CE7">
        <w:rPr>
          <w:sz w:val="28"/>
          <w:szCs w:val="28"/>
        </w:rPr>
        <w:t xml:space="preserve"> </w:t>
      </w:r>
      <w:r w:rsidR="00086ABA">
        <w:rPr>
          <w:sz w:val="28"/>
          <w:szCs w:val="28"/>
        </w:rPr>
        <w:t>Лапиной Анны Михайловны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086ABA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73CE7" w:rsidR="00E73CE7">
        <w:rPr>
          <w:sz w:val="28"/>
          <w:szCs w:val="28"/>
        </w:rPr>
        <w:t xml:space="preserve"> </w:t>
      </w:r>
      <w:r w:rsidR="00086ABA">
        <w:rPr>
          <w:sz w:val="28"/>
          <w:szCs w:val="28"/>
        </w:rPr>
        <w:t>Лапину Анну Михайловну признать виновной</w:t>
      </w:r>
      <w:r w:rsidRPr="00364DC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</w:t>
      </w:r>
      <w:r w:rsidRPr="00364DC1">
        <w:rPr>
          <w:sz w:val="28"/>
          <w:szCs w:val="28"/>
        </w:rPr>
        <w:t xml:space="preserve">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086ABA">
        <w:rPr>
          <w:sz w:val="28"/>
          <w:szCs w:val="28"/>
        </w:rPr>
        <w:t>суток</w:t>
      </w:r>
      <w:r w:rsidRPr="00364DC1">
        <w:rPr>
          <w:sz w:val="28"/>
          <w:szCs w:val="28"/>
        </w:rPr>
        <w:t xml:space="preserve">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18.09.2024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086ABA">
        <w:rPr>
          <w:lang w:val="x-none"/>
        </w:rPr>
        <w:t>05-1305/2607/2024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086ABA">
        <w:t>18.09.2024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16ACC"/>
    <w:rsid w:val="000247D4"/>
    <w:rsid w:val="00030CD7"/>
    <w:rsid w:val="00086672"/>
    <w:rsid w:val="00086ABA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17FC"/>
    <w:rsid w:val="00A37EE9"/>
    <w:rsid w:val="00A91075"/>
    <w:rsid w:val="00AC0378"/>
    <w:rsid w:val="00AC4626"/>
    <w:rsid w:val="00AF2AFA"/>
    <w:rsid w:val="00AF78FE"/>
    <w:rsid w:val="00B05900"/>
    <w:rsid w:val="00B07E61"/>
    <w:rsid w:val="00B24373"/>
    <w:rsid w:val="00B3272A"/>
    <w:rsid w:val="00B46D85"/>
    <w:rsid w:val="00B83CE2"/>
    <w:rsid w:val="00B921AF"/>
    <w:rsid w:val="00BC2E59"/>
    <w:rsid w:val="00BD3407"/>
    <w:rsid w:val="00BF1A02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50AE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E612EA-1D0E-49F7-8FE2-BD790750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